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44CAB29" w14:textId="7C1419B1" w:rsidR="00B405EF" w:rsidRPr="00463DD9" w:rsidRDefault="00B405EF" w:rsidP="00B405EF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73C">
        <w:rPr>
          <w:rFonts w:ascii="Times New Roman" w:hAnsi="Times New Roman" w:cs="Times New Roman"/>
          <w:b/>
          <w:bCs/>
          <w:sz w:val="28"/>
          <w:szCs w:val="28"/>
        </w:rPr>
        <w:t>Описание технического состояния ВИН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6615F" w:rsidRPr="0006615F">
        <w:rPr>
          <w:rFonts w:ascii="Times New Roman" w:hAnsi="Times New Roman" w:cs="Times New Roman"/>
          <w:b/>
          <w:bCs/>
          <w:sz w:val="28"/>
          <w:szCs w:val="28"/>
        </w:rPr>
        <w:t>VF33CNFUE83872164</w:t>
      </w:r>
    </w:p>
    <w:p w14:paraId="6C4F3C87" w14:textId="77777777" w:rsidR="00B405EF" w:rsidRPr="00463DD9" w:rsidRDefault="00B405EF" w:rsidP="00B405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 НОМЕР: читается</w:t>
      </w:r>
    </w:p>
    <w:p w14:paraId="36D1F1D1" w14:textId="77777777" w:rsidR="00B405EF" w:rsidRPr="0012154E" w:rsidRDefault="00B405EF" w:rsidP="00B405EF">
      <w:pPr>
        <w:pStyle w:val="a3"/>
        <w:numPr>
          <w:ilvl w:val="0"/>
          <w:numId w:val="9"/>
        </w:numPr>
        <w:ind w:left="-426" w:firstLine="0"/>
        <w:jc w:val="both"/>
        <w:rPr>
          <w:rStyle w:val="a8"/>
          <w:rFonts w:ascii="Times New Roman" w:hAnsi="Times New Roman" w:cs="Times New Roman"/>
          <w:sz w:val="28"/>
          <w:szCs w:val="28"/>
          <w:u w:val="single"/>
        </w:rPr>
      </w:pPr>
      <w:r w:rsidRPr="0012154E">
        <w:rPr>
          <w:rStyle w:val="a8"/>
          <w:rFonts w:ascii="Times New Roman" w:hAnsi="Times New Roman" w:cs="Times New Roman"/>
          <w:sz w:val="28"/>
          <w:szCs w:val="28"/>
          <w:u w:val="single"/>
        </w:rPr>
        <w:t>Юридические ограничения (указать, если есть)</w:t>
      </w:r>
    </w:p>
    <w:p w14:paraId="2F36B29F" w14:textId="0F0B6389" w:rsidR="00B405EF" w:rsidRPr="00463DD9" w:rsidRDefault="00B405EF" w:rsidP="00B405EF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6615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615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661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ограничений нет</w:t>
      </w:r>
    </w:p>
    <w:p w14:paraId="606F537A" w14:textId="77777777" w:rsidR="00B405EF" w:rsidRPr="0012154E" w:rsidRDefault="00B405EF" w:rsidP="00B405EF">
      <w:pPr>
        <w:pStyle w:val="a3"/>
        <w:numPr>
          <w:ilvl w:val="0"/>
          <w:numId w:val="9"/>
        </w:numPr>
        <w:ind w:left="-426" w:firstLine="0"/>
        <w:jc w:val="both"/>
        <w:rPr>
          <w:rStyle w:val="a8"/>
          <w:rFonts w:ascii="Times New Roman" w:hAnsi="Times New Roman" w:cs="Times New Roman"/>
          <w:sz w:val="28"/>
          <w:u w:val="single"/>
        </w:rPr>
      </w:pPr>
      <w:r w:rsidRPr="0012154E">
        <w:rPr>
          <w:rStyle w:val="a8"/>
          <w:rFonts w:ascii="Times New Roman" w:hAnsi="Times New Roman" w:cs="Times New Roman"/>
          <w:sz w:val="28"/>
          <w:u w:val="single"/>
        </w:rPr>
        <w:t>Автомобиль заводится:</w:t>
      </w:r>
    </w:p>
    <w:p w14:paraId="29E267BB" w14:textId="77777777" w:rsidR="00B405EF" w:rsidRDefault="00B405EF" w:rsidP="00B405EF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A073C">
        <w:rPr>
          <w:rFonts w:ascii="Times New Roman" w:hAnsi="Times New Roman" w:cs="Times New Roman"/>
          <w:sz w:val="28"/>
          <w:szCs w:val="28"/>
        </w:rPr>
        <w:t xml:space="preserve">(ДА: указать комментарий по работе/НЕТ: указать причину) </w:t>
      </w:r>
    </w:p>
    <w:p w14:paraId="6DB246CD" w14:textId="77777777" w:rsidR="00B405EF" w:rsidRPr="00DA073C" w:rsidRDefault="00B405EF" w:rsidP="00B405EF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Заводится</w:t>
      </w:r>
    </w:p>
    <w:p w14:paraId="6B530674" w14:textId="77777777" w:rsidR="00B405EF" w:rsidRPr="0012154E" w:rsidRDefault="00B405EF" w:rsidP="00B405EF">
      <w:pPr>
        <w:pStyle w:val="a3"/>
        <w:numPr>
          <w:ilvl w:val="0"/>
          <w:numId w:val="9"/>
        </w:numPr>
        <w:ind w:left="-426" w:firstLine="0"/>
        <w:jc w:val="both"/>
        <w:rPr>
          <w:rStyle w:val="a8"/>
          <w:rFonts w:ascii="Times New Roman" w:hAnsi="Times New Roman" w:cs="Times New Roman"/>
          <w:sz w:val="28"/>
          <w:u w:val="single"/>
        </w:rPr>
      </w:pPr>
      <w:r w:rsidRPr="0012154E">
        <w:rPr>
          <w:rStyle w:val="a8"/>
          <w:rFonts w:ascii="Times New Roman" w:hAnsi="Times New Roman" w:cs="Times New Roman"/>
          <w:sz w:val="28"/>
          <w:u w:val="single"/>
        </w:rPr>
        <w:t>Автомобиль на ходу:</w:t>
      </w:r>
    </w:p>
    <w:p w14:paraId="6B2B8434" w14:textId="77777777" w:rsidR="00B405EF" w:rsidRDefault="00B405EF" w:rsidP="00B405EF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A073C">
        <w:rPr>
          <w:rFonts w:ascii="Times New Roman" w:hAnsi="Times New Roman" w:cs="Times New Roman"/>
          <w:sz w:val="28"/>
          <w:szCs w:val="28"/>
        </w:rPr>
        <w:t>(да/нет, если нет указать причину)</w:t>
      </w:r>
    </w:p>
    <w:p w14:paraId="7F7BA6AA" w14:textId="77777777" w:rsidR="00B405EF" w:rsidRPr="00DA073C" w:rsidRDefault="00B405EF" w:rsidP="00B405EF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ходу</w:t>
      </w:r>
    </w:p>
    <w:p w14:paraId="45B5B7A0" w14:textId="77777777" w:rsidR="00B405EF" w:rsidRPr="0012154E" w:rsidRDefault="00B405EF" w:rsidP="00B405EF">
      <w:pPr>
        <w:pStyle w:val="a3"/>
        <w:numPr>
          <w:ilvl w:val="0"/>
          <w:numId w:val="9"/>
        </w:numPr>
        <w:ind w:left="-426" w:firstLine="0"/>
        <w:jc w:val="both"/>
        <w:rPr>
          <w:rStyle w:val="a8"/>
          <w:rFonts w:ascii="Times New Roman" w:hAnsi="Times New Roman" w:cs="Times New Roman"/>
          <w:sz w:val="28"/>
          <w:szCs w:val="28"/>
          <w:u w:val="single"/>
        </w:rPr>
      </w:pPr>
      <w:r w:rsidRPr="0012154E">
        <w:rPr>
          <w:rStyle w:val="a8"/>
          <w:rFonts w:ascii="Times New Roman" w:hAnsi="Times New Roman" w:cs="Times New Roman"/>
          <w:sz w:val="28"/>
          <w:szCs w:val="28"/>
          <w:u w:val="single"/>
        </w:rPr>
        <w:t>Проверить работу КПП:</w:t>
      </w:r>
    </w:p>
    <w:p w14:paraId="6752564E" w14:textId="5394BE55" w:rsidR="00B405EF" w:rsidRDefault="00B405EF" w:rsidP="00B405EF">
      <w:pPr>
        <w:pStyle w:val="a3"/>
        <w:ind w:left="-426"/>
        <w:jc w:val="both"/>
        <w:rPr>
          <w:rStyle w:val="a8"/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73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06615F">
        <w:rPr>
          <w:rFonts w:ascii="Times New Roman" w:hAnsi="Times New Roman" w:cs="Times New Roman"/>
          <w:sz w:val="28"/>
          <w:szCs w:val="28"/>
        </w:rPr>
        <w:t>акпп</w:t>
      </w:r>
      <w:proofErr w:type="spellEnd"/>
      <w:r w:rsidRPr="0012154E">
        <w:rPr>
          <w:rStyle w:val="a9"/>
          <w:rFonts w:ascii="Times New Roman" w:hAnsi="Times New Roman" w:cs="Times New Roman"/>
          <w:b w:val="0"/>
          <w:sz w:val="28"/>
        </w:rPr>
        <w:t xml:space="preserve"> –</w:t>
      </w:r>
      <w:r w:rsidR="0006615F">
        <w:rPr>
          <w:rStyle w:val="a9"/>
          <w:rFonts w:ascii="Times New Roman" w:hAnsi="Times New Roman" w:cs="Times New Roman"/>
          <w:b w:val="0"/>
          <w:sz w:val="28"/>
        </w:rPr>
        <w:t xml:space="preserve">на месте пинки. В движении </w:t>
      </w:r>
      <w:proofErr w:type="spellStart"/>
      <w:r w:rsidR="0006615F">
        <w:rPr>
          <w:rStyle w:val="a9"/>
          <w:rFonts w:ascii="Times New Roman" w:hAnsi="Times New Roman" w:cs="Times New Roman"/>
          <w:b w:val="0"/>
          <w:sz w:val="28"/>
        </w:rPr>
        <w:t>штатно</w:t>
      </w:r>
      <w:r w:rsidRPr="0012154E">
        <w:rPr>
          <w:rStyle w:val="a8"/>
          <w:rFonts w:ascii="Times New Roman" w:hAnsi="Times New Roman" w:cs="Times New Roman"/>
          <w:sz w:val="28"/>
          <w:szCs w:val="28"/>
          <w:u w:val="single"/>
        </w:rPr>
        <w:t>Зафиксировать</w:t>
      </w:r>
      <w:proofErr w:type="spellEnd"/>
      <w:r w:rsidRPr="0012154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другие технические недостатки, выявленные при работе агрегатов автомобиля (указать комментарий).</w:t>
      </w:r>
    </w:p>
    <w:p w14:paraId="5CC5DEBA" w14:textId="77777777" w:rsidR="00B405EF" w:rsidRDefault="00B405EF" w:rsidP="00B405EF">
      <w:pPr>
        <w:pStyle w:val="a3"/>
        <w:numPr>
          <w:ilvl w:val="0"/>
          <w:numId w:val="9"/>
        </w:numPr>
        <w:ind w:left="-426" w:firstLine="0"/>
        <w:jc w:val="both"/>
        <w:rPr>
          <w:rStyle w:val="a8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>\\</w:t>
      </w:r>
    </w:p>
    <w:p w14:paraId="1E3C343D" w14:textId="11B731E7" w:rsidR="0006615F" w:rsidRPr="0006615F" w:rsidRDefault="0006615F" w:rsidP="0006615F">
      <w:pPr>
        <w:jc w:val="both"/>
        <w:rPr>
          <w:rStyle w:val="a8"/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>Двс</w:t>
      </w:r>
      <w:proofErr w:type="spellEnd"/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не троит. </w:t>
      </w:r>
      <w:proofErr w:type="spellStart"/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>Кондей</w:t>
      </w:r>
      <w:proofErr w:type="spellEnd"/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не холодит. Ручник не работает. тормозит. Подвеска в целом не стучит. Горит чек</w:t>
      </w:r>
      <w:bookmarkStart w:id="0" w:name="_GoBack"/>
      <w:bookmarkEnd w:id="0"/>
    </w:p>
    <w:p w14:paraId="445D16EB" w14:textId="74E22F62" w:rsidR="00B405EF" w:rsidRDefault="0006615F" w:rsidP="0006615F">
      <w:pPr>
        <w:pStyle w:val="a3"/>
        <w:ind w:left="1080"/>
        <w:jc w:val="both"/>
        <w:rPr>
          <w:rStyle w:val="a8"/>
          <w:rFonts w:ascii="Times New Roman" w:hAnsi="Times New Roman" w:cs="Times New Roman"/>
          <w:sz w:val="28"/>
          <w:szCs w:val="28"/>
          <w:u w:val="single"/>
        </w:rPr>
      </w:pPr>
      <w:r w:rsidRPr="0006615F">
        <w:rPr>
          <w:rStyle w:val="a8"/>
          <w:rFonts w:ascii="Times New Roman" w:hAnsi="Times New Roman" w:cs="Times New Roman"/>
          <w:sz w:val="28"/>
          <w:szCs w:val="28"/>
          <w:u w:val="single"/>
        </w:rPr>
        <w:t>есть окрасы. трещина задний бампер. большие сколы под окрас. фары полировать.</w:t>
      </w:r>
    </w:p>
    <w:p w14:paraId="2440C940" w14:textId="77777777" w:rsidR="0006615F" w:rsidRPr="0006615F" w:rsidRDefault="0006615F" w:rsidP="0006615F">
      <w:pPr>
        <w:pStyle w:val="a3"/>
        <w:ind w:left="1080"/>
        <w:jc w:val="both"/>
        <w:rPr>
          <w:rStyle w:val="a8"/>
          <w:rFonts w:ascii="Times New Roman" w:hAnsi="Times New Roman" w:cs="Times New Roman"/>
          <w:sz w:val="28"/>
          <w:szCs w:val="28"/>
          <w:u w:val="single"/>
        </w:rPr>
      </w:pPr>
    </w:p>
    <w:p w14:paraId="42450B04" w14:textId="77777777" w:rsidR="00B405EF" w:rsidRPr="003D69CB" w:rsidRDefault="00B405EF" w:rsidP="00B405EF">
      <w:pPr>
        <w:pStyle w:val="a3"/>
        <w:ind w:left="1080"/>
        <w:jc w:val="both"/>
        <w:rPr>
          <w:rStyle w:val="a8"/>
          <w:rFonts w:ascii="Times New Roman" w:hAnsi="Times New Roman" w:cs="Times New Roman"/>
          <w:sz w:val="28"/>
          <w:u w:val="single"/>
        </w:rPr>
      </w:pPr>
      <w:proofErr w:type="gramStart"/>
      <w:r w:rsidRPr="00FE7BB7">
        <w:rPr>
          <w:rStyle w:val="a8"/>
          <w:rFonts w:ascii="Times New Roman" w:hAnsi="Times New Roman" w:cs="Times New Roman"/>
          <w:sz w:val="28"/>
          <w:szCs w:val="28"/>
          <w:u w:val="single"/>
        </w:rPr>
        <w:t>.</w:t>
      </w:r>
      <w:r w:rsidRPr="0012154E">
        <w:rPr>
          <w:rStyle w:val="a8"/>
          <w:rFonts w:ascii="Times New Roman" w:hAnsi="Times New Roman" w:cs="Times New Roman"/>
          <w:sz w:val="28"/>
          <w:u w:val="single"/>
        </w:rPr>
        <w:t>Причина</w:t>
      </w:r>
      <w:proofErr w:type="gramEnd"/>
      <w:r w:rsidRPr="0012154E">
        <w:rPr>
          <w:rStyle w:val="a8"/>
          <w:rFonts w:ascii="Times New Roman" w:hAnsi="Times New Roman" w:cs="Times New Roman"/>
          <w:sz w:val="28"/>
          <w:u w:val="single"/>
        </w:rPr>
        <w:t xml:space="preserve"> участия на аукционе</w:t>
      </w:r>
    </w:p>
    <w:p w14:paraId="6DC46387" w14:textId="77777777" w:rsidR="00B405EF" w:rsidRDefault="00B405EF" w:rsidP="00B405EF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A073C">
        <w:rPr>
          <w:rFonts w:ascii="Times New Roman" w:hAnsi="Times New Roman" w:cs="Times New Roman"/>
          <w:sz w:val="28"/>
          <w:szCs w:val="28"/>
        </w:rPr>
        <w:t>(по какому критерию, а/м на аукционе)</w:t>
      </w:r>
    </w:p>
    <w:p w14:paraId="222B3266" w14:textId="5F62ABD0" w:rsidR="00B405EF" w:rsidRDefault="0006615F" w:rsidP="00B405EF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вложений</w:t>
      </w:r>
    </w:p>
    <w:p w14:paraId="226836FE" w14:textId="77777777" w:rsidR="00B405EF" w:rsidRPr="00ED406C" w:rsidRDefault="00B405EF" w:rsidP="00B405EF">
      <w:pPr>
        <w:ind w:left="-708" w:hanging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06C">
        <w:rPr>
          <w:rFonts w:ascii="Times New Roman" w:hAnsi="Times New Roman" w:cs="Times New Roman"/>
          <w:sz w:val="28"/>
          <w:szCs w:val="28"/>
          <w:u w:val="single"/>
        </w:rPr>
        <w:t>Контактные данные площадки:</w:t>
      </w:r>
    </w:p>
    <w:p w14:paraId="637C307C" w14:textId="77777777" w:rsidR="00B46E9B" w:rsidRPr="00710752" w:rsidRDefault="00B46E9B" w:rsidP="00B46E9B">
      <w:pPr>
        <w:pStyle w:val="a3"/>
        <w:ind w:left="-708" w:hanging="1"/>
        <w:jc w:val="both"/>
        <w:rPr>
          <w:rFonts w:ascii="Times New Roman" w:hAnsi="Times New Roman" w:cs="Times New Roman"/>
          <w:sz w:val="28"/>
          <w:szCs w:val="28"/>
        </w:rPr>
      </w:pPr>
      <w:r w:rsidRPr="003F3003">
        <w:rPr>
          <w:rFonts w:ascii="Times New Roman" w:hAnsi="Times New Roman" w:cs="Times New Roman"/>
          <w:sz w:val="28"/>
          <w:szCs w:val="28"/>
        </w:rPr>
        <w:t>Адрес г. Коломна_____</w:t>
      </w:r>
    </w:p>
    <w:p w14:paraId="2E5CEB7A" w14:textId="77777777" w:rsidR="00B46E9B" w:rsidRPr="00710752" w:rsidRDefault="00B46E9B" w:rsidP="00B46E9B">
      <w:pPr>
        <w:pStyle w:val="a3"/>
        <w:ind w:left="-708" w:hanging="1"/>
        <w:jc w:val="both"/>
        <w:rPr>
          <w:rFonts w:ascii="Times New Roman" w:hAnsi="Times New Roman" w:cs="Times New Roman"/>
          <w:sz w:val="28"/>
          <w:szCs w:val="28"/>
        </w:rPr>
      </w:pPr>
      <w:r w:rsidRPr="003F3003">
        <w:rPr>
          <w:rFonts w:ascii="Times New Roman" w:hAnsi="Times New Roman" w:cs="Times New Roman"/>
          <w:sz w:val="28"/>
          <w:szCs w:val="28"/>
        </w:rPr>
        <w:t xml:space="preserve">Сотрудник ФИО </w:t>
      </w:r>
      <w:r>
        <w:rPr>
          <w:rFonts w:ascii="Times New Roman" w:hAnsi="Times New Roman" w:cs="Times New Roman"/>
          <w:sz w:val="28"/>
          <w:szCs w:val="28"/>
        </w:rPr>
        <w:t xml:space="preserve">Гугенберг </w:t>
      </w:r>
      <w:proofErr w:type="gramStart"/>
      <w:r>
        <w:rPr>
          <w:rFonts w:ascii="Times New Roman" w:hAnsi="Times New Roman" w:cs="Times New Roman"/>
          <w:sz w:val="28"/>
          <w:szCs w:val="28"/>
        </w:rPr>
        <w:t>Илья .</w:t>
      </w:r>
      <w:proofErr w:type="gramEnd"/>
      <w:r w:rsidRPr="003F3003">
        <w:rPr>
          <w:rFonts w:ascii="Times New Roman" w:hAnsi="Times New Roman" w:cs="Times New Roman"/>
          <w:sz w:val="28"/>
          <w:szCs w:val="28"/>
        </w:rPr>
        <w:t>_____</w:t>
      </w:r>
    </w:p>
    <w:p w14:paraId="3DC26669" w14:textId="77777777" w:rsidR="00B46E9B" w:rsidRPr="00710752" w:rsidRDefault="00B46E9B" w:rsidP="00B46E9B">
      <w:pPr>
        <w:pStyle w:val="a3"/>
        <w:spacing w:after="0"/>
        <w:ind w:left="-708" w:hanging="1"/>
        <w:jc w:val="both"/>
        <w:rPr>
          <w:rFonts w:ascii="Times New Roman" w:hAnsi="Times New Roman" w:cs="Times New Roman"/>
          <w:sz w:val="28"/>
          <w:szCs w:val="28"/>
        </w:rPr>
      </w:pPr>
      <w:r w:rsidRPr="003F3003">
        <w:rPr>
          <w:rFonts w:ascii="Times New Roman" w:hAnsi="Times New Roman" w:cs="Times New Roman"/>
          <w:sz w:val="28"/>
          <w:szCs w:val="28"/>
        </w:rPr>
        <w:t>Телефон_</w:t>
      </w:r>
      <w:r>
        <w:rPr>
          <w:rFonts w:ascii="Times New Roman" w:hAnsi="Times New Roman" w:cs="Times New Roman"/>
          <w:sz w:val="28"/>
          <w:szCs w:val="28"/>
        </w:rPr>
        <w:t>89775558700</w:t>
      </w:r>
      <w:r w:rsidRPr="003F3003">
        <w:rPr>
          <w:rFonts w:ascii="Times New Roman" w:hAnsi="Times New Roman" w:cs="Times New Roman"/>
          <w:sz w:val="28"/>
          <w:szCs w:val="28"/>
        </w:rPr>
        <w:t>___</w:t>
      </w:r>
    </w:p>
    <w:p w14:paraId="2828E39D" w14:textId="77777777" w:rsidR="00B405EF" w:rsidRPr="00A53FCB" w:rsidRDefault="00B405EF" w:rsidP="00B405EF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14:paraId="1D2802C7" w14:textId="2365EFA5" w:rsidR="00E93EBE" w:rsidRPr="00B405EF" w:rsidRDefault="00E93EBE" w:rsidP="00B405EF"/>
    <w:sectPr w:rsidR="00E93EBE" w:rsidRPr="00B405EF" w:rsidSect="008E39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D6F7A"/>
    <w:multiLevelType w:val="hybridMultilevel"/>
    <w:tmpl w:val="1E6691B8"/>
    <w:lvl w:ilvl="0" w:tplc="F9503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70D1B"/>
    <w:multiLevelType w:val="hybridMultilevel"/>
    <w:tmpl w:val="C7524310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20DB7"/>
    <w:multiLevelType w:val="hybridMultilevel"/>
    <w:tmpl w:val="C9985F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8F72A7"/>
    <w:multiLevelType w:val="hybridMultilevel"/>
    <w:tmpl w:val="A74A32F2"/>
    <w:lvl w:ilvl="0" w:tplc="CBCC0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2409E"/>
    <w:multiLevelType w:val="hybridMultilevel"/>
    <w:tmpl w:val="83ACE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81ECC"/>
    <w:multiLevelType w:val="hybridMultilevel"/>
    <w:tmpl w:val="3D902B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1665011"/>
    <w:multiLevelType w:val="hybridMultilevel"/>
    <w:tmpl w:val="D2FA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B419B"/>
    <w:multiLevelType w:val="hybridMultilevel"/>
    <w:tmpl w:val="EF2C1426"/>
    <w:lvl w:ilvl="0" w:tplc="59B85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637A2"/>
    <w:multiLevelType w:val="hybridMultilevel"/>
    <w:tmpl w:val="158A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35"/>
    <w:rsid w:val="00022C49"/>
    <w:rsid w:val="00035646"/>
    <w:rsid w:val="00037231"/>
    <w:rsid w:val="00053CF5"/>
    <w:rsid w:val="00062C20"/>
    <w:rsid w:val="0006615F"/>
    <w:rsid w:val="000842BA"/>
    <w:rsid w:val="000D6023"/>
    <w:rsid w:val="000E100A"/>
    <w:rsid w:val="0012154E"/>
    <w:rsid w:val="001802AD"/>
    <w:rsid w:val="001F1F40"/>
    <w:rsid w:val="001F6D52"/>
    <w:rsid w:val="00200BA6"/>
    <w:rsid w:val="00204361"/>
    <w:rsid w:val="00225097"/>
    <w:rsid w:val="002376F2"/>
    <w:rsid w:val="00242076"/>
    <w:rsid w:val="002A023C"/>
    <w:rsid w:val="002C1E29"/>
    <w:rsid w:val="002C3523"/>
    <w:rsid w:val="002F62DF"/>
    <w:rsid w:val="00315384"/>
    <w:rsid w:val="0033132C"/>
    <w:rsid w:val="00332E05"/>
    <w:rsid w:val="0037782E"/>
    <w:rsid w:val="00380A52"/>
    <w:rsid w:val="003839F9"/>
    <w:rsid w:val="003C082D"/>
    <w:rsid w:val="003C0EF1"/>
    <w:rsid w:val="003D11B9"/>
    <w:rsid w:val="003D69CB"/>
    <w:rsid w:val="003E0896"/>
    <w:rsid w:val="003E4C42"/>
    <w:rsid w:val="00402A01"/>
    <w:rsid w:val="004227E8"/>
    <w:rsid w:val="00431EEC"/>
    <w:rsid w:val="004428ED"/>
    <w:rsid w:val="00463DD9"/>
    <w:rsid w:val="004667D2"/>
    <w:rsid w:val="004C2D6B"/>
    <w:rsid w:val="00516921"/>
    <w:rsid w:val="005826F9"/>
    <w:rsid w:val="00585A7F"/>
    <w:rsid w:val="005F0B1B"/>
    <w:rsid w:val="005F41A7"/>
    <w:rsid w:val="00607302"/>
    <w:rsid w:val="00610C87"/>
    <w:rsid w:val="006121F4"/>
    <w:rsid w:val="00627E86"/>
    <w:rsid w:val="00671F50"/>
    <w:rsid w:val="00697965"/>
    <w:rsid w:val="006A472F"/>
    <w:rsid w:val="006B1CAA"/>
    <w:rsid w:val="006D37A9"/>
    <w:rsid w:val="006D53AB"/>
    <w:rsid w:val="006D744D"/>
    <w:rsid w:val="006E43E7"/>
    <w:rsid w:val="006F6549"/>
    <w:rsid w:val="007308F5"/>
    <w:rsid w:val="00740C8B"/>
    <w:rsid w:val="007D21F7"/>
    <w:rsid w:val="007D2A94"/>
    <w:rsid w:val="007D55BD"/>
    <w:rsid w:val="007E0DFD"/>
    <w:rsid w:val="007E2ABF"/>
    <w:rsid w:val="007F367C"/>
    <w:rsid w:val="00804127"/>
    <w:rsid w:val="00806322"/>
    <w:rsid w:val="00815A7C"/>
    <w:rsid w:val="00815CE6"/>
    <w:rsid w:val="00831C57"/>
    <w:rsid w:val="00853F6D"/>
    <w:rsid w:val="00861E24"/>
    <w:rsid w:val="00881D7A"/>
    <w:rsid w:val="008867B3"/>
    <w:rsid w:val="008A7041"/>
    <w:rsid w:val="008A7823"/>
    <w:rsid w:val="008E3149"/>
    <w:rsid w:val="008E3982"/>
    <w:rsid w:val="008E51D6"/>
    <w:rsid w:val="008F07A6"/>
    <w:rsid w:val="00921049"/>
    <w:rsid w:val="00927891"/>
    <w:rsid w:val="00941826"/>
    <w:rsid w:val="00972BAC"/>
    <w:rsid w:val="009A6B48"/>
    <w:rsid w:val="009C0135"/>
    <w:rsid w:val="009E2AD3"/>
    <w:rsid w:val="009F4BA7"/>
    <w:rsid w:val="00A522A3"/>
    <w:rsid w:val="00A53FCB"/>
    <w:rsid w:val="00A56EAC"/>
    <w:rsid w:val="00AA579E"/>
    <w:rsid w:val="00AD17B3"/>
    <w:rsid w:val="00AE02BB"/>
    <w:rsid w:val="00AE22BE"/>
    <w:rsid w:val="00AE7081"/>
    <w:rsid w:val="00AF36E7"/>
    <w:rsid w:val="00B14807"/>
    <w:rsid w:val="00B405EF"/>
    <w:rsid w:val="00B46E9B"/>
    <w:rsid w:val="00B72A28"/>
    <w:rsid w:val="00B73D8E"/>
    <w:rsid w:val="00B7615B"/>
    <w:rsid w:val="00B82E05"/>
    <w:rsid w:val="00B85BE2"/>
    <w:rsid w:val="00BD0BCE"/>
    <w:rsid w:val="00C41BF6"/>
    <w:rsid w:val="00C43CAC"/>
    <w:rsid w:val="00C672D6"/>
    <w:rsid w:val="00C67F81"/>
    <w:rsid w:val="00C83353"/>
    <w:rsid w:val="00C91146"/>
    <w:rsid w:val="00C92FD4"/>
    <w:rsid w:val="00CB2929"/>
    <w:rsid w:val="00CB3421"/>
    <w:rsid w:val="00D01093"/>
    <w:rsid w:val="00D2583D"/>
    <w:rsid w:val="00D41FF2"/>
    <w:rsid w:val="00D51468"/>
    <w:rsid w:val="00D51DFE"/>
    <w:rsid w:val="00D56C40"/>
    <w:rsid w:val="00D6216D"/>
    <w:rsid w:val="00D834FD"/>
    <w:rsid w:val="00D870FB"/>
    <w:rsid w:val="00DA073C"/>
    <w:rsid w:val="00DB26A0"/>
    <w:rsid w:val="00DC1535"/>
    <w:rsid w:val="00DC2896"/>
    <w:rsid w:val="00DF344A"/>
    <w:rsid w:val="00E038E6"/>
    <w:rsid w:val="00E11DD5"/>
    <w:rsid w:val="00E42355"/>
    <w:rsid w:val="00E76823"/>
    <w:rsid w:val="00E92200"/>
    <w:rsid w:val="00E93EBE"/>
    <w:rsid w:val="00E94EC7"/>
    <w:rsid w:val="00EB4E86"/>
    <w:rsid w:val="00EE0FCC"/>
    <w:rsid w:val="00EF295A"/>
    <w:rsid w:val="00F10158"/>
    <w:rsid w:val="00F146B9"/>
    <w:rsid w:val="00F22E07"/>
    <w:rsid w:val="00F30079"/>
    <w:rsid w:val="00F45F3B"/>
    <w:rsid w:val="00F9057A"/>
    <w:rsid w:val="00FA328F"/>
    <w:rsid w:val="00FB463F"/>
    <w:rsid w:val="00FC74D8"/>
    <w:rsid w:val="00FD33CA"/>
    <w:rsid w:val="00FE7BB7"/>
    <w:rsid w:val="00FF1A38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1D80F6DD"/>
  <w15:docId w15:val="{B265F60F-7865-4BD2-A254-8163F6C9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135"/>
    <w:pPr>
      <w:ind w:left="720"/>
      <w:contextualSpacing/>
    </w:pPr>
  </w:style>
  <w:style w:type="table" w:styleId="a4">
    <w:name w:val="Table Grid"/>
    <w:basedOn w:val="a1"/>
    <w:uiPriority w:val="39"/>
    <w:rsid w:val="0003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782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9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EC7"/>
    <w:rPr>
      <w:rFonts w:ascii="Segoe UI" w:hAnsi="Segoe UI" w:cs="Segoe UI"/>
      <w:sz w:val="18"/>
      <w:szCs w:val="18"/>
    </w:rPr>
  </w:style>
  <w:style w:type="character" w:styleId="a8">
    <w:name w:val="Intense Emphasis"/>
    <w:basedOn w:val="a0"/>
    <w:uiPriority w:val="21"/>
    <w:qFormat/>
    <w:rsid w:val="0012154E"/>
    <w:rPr>
      <w:i/>
      <w:iCs/>
      <w:color w:val="4472C4" w:themeColor="accent1"/>
    </w:rPr>
  </w:style>
  <w:style w:type="character" w:styleId="a9">
    <w:name w:val="Strong"/>
    <w:basedOn w:val="a0"/>
    <w:uiPriority w:val="22"/>
    <w:qFormat/>
    <w:rsid w:val="0012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DE57-0C6D-4451-A7DD-11476667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Илья Гугенберг</cp:lastModifiedBy>
  <cp:revision>22</cp:revision>
  <cp:lastPrinted>2020-09-16T07:52:00Z</cp:lastPrinted>
  <dcterms:created xsi:type="dcterms:W3CDTF">2025-07-03T08:59:00Z</dcterms:created>
  <dcterms:modified xsi:type="dcterms:W3CDTF">2026-07-10T15:40:00Z</dcterms:modified>
</cp:coreProperties>
</file>